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84C" w14:textId="77777777" w:rsidR="0032563C" w:rsidRPr="005A6E15" w:rsidRDefault="0032563C" w:rsidP="0032563C">
      <w:pPr>
        <w:jc w:val="center"/>
        <w:rPr>
          <w:b/>
          <w:color w:val="000000"/>
          <w:szCs w:val="24"/>
          <w:lang w:val="en-GB"/>
        </w:rPr>
      </w:pPr>
      <w:bookmarkStart w:id="0" w:name="_GoBack"/>
      <w:bookmarkEnd w:id="0"/>
    </w:p>
    <w:p w14:paraId="6D5B02DF" w14:textId="4743EE8A" w:rsidR="0032563C" w:rsidRPr="005A6E15" w:rsidRDefault="0032563C" w:rsidP="0032563C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5A6E15">
        <w:rPr>
          <w:b/>
          <w:sz w:val="28"/>
          <w:szCs w:val="28"/>
          <w:lang w:val="en-GB"/>
        </w:rPr>
        <w:t>AGREEMENT</w:t>
      </w:r>
    </w:p>
    <w:p w14:paraId="578A05BF" w14:textId="658F80B7" w:rsidR="0032563C" w:rsidRPr="005A6E15" w:rsidRDefault="00D8270C" w:rsidP="0032563C">
      <w:pPr>
        <w:spacing w:after="0" w:line="240" w:lineRule="auto"/>
        <w:jc w:val="center"/>
        <w:rPr>
          <w:b/>
          <w:szCs w:val="24"/>
          <w:lang w:val="en-GB"/>
        </w:rPr>
      </w:pPr>
      <w:r>
        <w:rPr>
          <w:b/>
          <w:sz w:val="28"/>
          <w:szCs w:val="28"/>
          <w:lang w:val="en-GB"/>
        </w:rPr>
        <w:t>on</w:t>
      </w:r>
      <w:r w:rsidR="0032563C" w:rsidRPr="005A6E15">
        <w:rPr>
          <w:b/>
          <w:sz w:val="28"/>
          <w:szCs w:val="28"/>
          <w:lang w:val="en-GB"/>
        </w:rPr>
        <w:t xml:space="preserve"> the transfer of the </w:t>
      </w:r>
      <w:r>
        <w:rPr>
          <w:b/>
          <w:sz w:val="28"/>
          <w:szCs w:val="28"/>
          <w:lang w:val="en-GB"/>
        </w:rPr>
        <w:t>author</w:t>
      </w:r>
      <w:r>
        <w:rPr>
          <w:b/>
          <w:sz w:val="28"/>
          <w:szCs w:val="28"/>
          <w:lang w:val="en-US"/>
        </w:rPr>
        <w:t xml:space="preserve">’s </w:t>
      </w:r>
      <w:r w:rsidR="00FE6DE3">
        <w:rPr>
          <w:b/>
          <w:sz w:val="28"/>
          <w:szCs w:val="28"/>
          <w:lang w:val="en-US"/>
        </w:rPr>
        <w:t>patrimonial</w:t>
      </w:r>
      <w:r>
        <w:rPr>
          <w:b/>
          <w:sz w:val="28"/>
          <w:szCs w:val="28"/>
          <w:lang w:val="en-US"/>
        </w:rPr>
        <w:t xml:space="preserve"> rights</w:t>
      </w:r>
      <w:r w:rsidR="0032563C" w:rsidRPr="005A6E15">
        <w:rPr>
          <w:b/>
          <w:szCs w:val="24"/>
          <w:lang w:val="en-GB"/>
        </w:rPr>
        <w:t xml:space="preserve">, </w:t>
      </w:r>
    </w:p>
    <w:p w14:paraId="650B4DF8" w14:textId="439BDEB9" w:rsidR="0032563C" w:rsidRPr="005A6E15" w:rsidRDefault="00D334DA" w:rsidP="0032563C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5A6E15">
        <w:rPr>
          <w:b/>
          <w:sz w:val="28"/>
          <w:szCs w:val="28"/>
          <w:lang w:val="en-GB"/>
        </w:rPr>
        <w:t>as provided for in the Article</w:t>
      </w:r>
      <w:r w:rsidR="0032563C" w:rsidRPr="005A6E15">
        <w:rPr>
          <w:b/>
          <w:sz w:val="28"/>
          <w:szCs w:val="28"/>
          <w:lang w:val="en-GB"/>
        </w:rPr>
        <w:t xml:space="preserve"> 11 a), b), c)</w:t>
      </w:r>
      <w:r w:rsidR="005D4476">
        <w:rPr>
          <w:b/>
          <w:sz w:val="28"/>
          <w:szCs w:val="28"/>
          <w:lang w:val="en-GB"/>
        </w:rPr>
        <w:t xml:space="preserve"> and</w:t>
      </w:r>
      <w:r w:rsidR="0032563C" w:rsidRPr="005A6E15">
        <w:rPr>
          <w:b/>
          <w:sz w:val="28"/>
          <w:szCs w:val="28"/>
          <w:lang w:val="en-GB"/>
        </w:rPr>
        <w:t xml:space="preserve"> </w:t>
      </w:r>
      <w:proofErr w:type="spellStart"/>
      <w:r w:rsidR="0032563C" w:rsidRPr="005A6E15">
        <w:rPr>
          <w:b/>
          <w:sz w:val="28"/>
          <w:szCs w:val="28"/>
          <w:lang w:val="en-GB"/>
        </w:rPr>
        <w:t>i</w:t>
      </w:r>
      <w:proofErr w:type="spellEnd"/>
      <w:r w:rsidR="0032563C" w:rsidRPr="005A6E15">
        <w:rPr>
          <w:b/>
          <w:sz w:val="28"/>
          <w:szCs w:val="28"/>
          <w:lang w:val="en-GB"/>
        </w:rPr>
        <w:t xml:space="preserve">) </w:t>
      </w:r>
      <w:r w:rsidRPr="005A6E15">
        <w:rPr>
          <w:b/>
          <w:sz w:val="28"/>
          <w:szCs w:val="28"/>
          <w:lang w:val="en-GB"/>
        </w:rPr>
        <w:t xml:space="preserve">of Law No. </w:t>
      </w:r>
      <w:r w:rsidR="0032563C" w:rsidRPr="005A6E15">
        <w:rPr>
          <w:b/>
          <w:sz w:val="28"/>
          <w:szCs w:val="28"/>
          <w:lang w:val="en-GB"/>
        </w:rPr>
        <w:t xml:space="preserve">139 </w:t>
      </w:r>
      <w:r w:rsidRPr="005A6E15">
        <w:rPr>
          <w:b/>
          <w:sz w:val="28"/>
          <w:szCs w:val="28"/>
          <w:lang w:val="en-GB"/>
        </w:rPr>
        <w:t>of July 2, 2010</w:t>
      </w:r>
    </w:p>
    <w:p w14:paraId="7DBB1E46" w14:textId="3841407A" w:rsidR="0032563C" w:rsidRPr="005A6E15" w:rsidRDefault="00D334DA" w:rsidP="0032563C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5A6E15">
        <w:rPr>
          <w:b/>
          <w:bCs/>
          <w:sz w:val="28"/>
          <w:szCs w:val="28"/>
          <w:lang w:val="en-GB"/>
        </w:rPr>
        <w:t>on copyright and related rights</w:t>
      </w:r>
    </w:p>
    <w:p w14:paraId="0E8554F3" w14:textId="77777777" w:rsidR="0032563C" w:rsidRPr="005A6E15" w:rsidRDefault="0032563C" w:rsidP="0032563C">
      <w:pPr>
        <w:jc w:val="center"/>
        <w:rPr>
          <w:b/>
          <w:bCs/>
          <w:szCs w:val="24"/>
          <w:lang w:val="en-GB"/>
        </w:rPr>
      </w:pPr>
    </w:p>
    <w:p w14:paraId="2C18A8F3" w14:textId="77777777" w:rsidR="0032563C" w:rsidRPr="005A6E15" w:rsidRDefault="0032563C" w:rsidP="0032563C">
      <w:pPr>
        <w:jc w:val="center"/>
        <w:rPr>
          <w:b/>
          <w:bCs/>
          <w:szCs w:val="24"/>
          <w:lang w:val="en-GB"/>
        </w:rPr>
      </w:pPr>
    </w:p>
    <w:p w14:paraId="49162E5F" w14:textId="77777777" w:rsidR="0032563C" w:rsidRPr="005A6E15" w:rsidRDefault="0032563C" w:rsidP="0032563C">
      <w:pPr>
        <w:jc w:val="center"/>
        <w:rPr>
          <w:color w:val="000000"/>
          <w:sz w:val="28"/>
          <w:szCs w:val="28"/>
          <w:lang w:val="en-GB"/>
        </w:rPr>
      </w:pPr>
    </w:p>
    <w:p w14:paraId="72FDBFE9" w14:textId="37CB9CA7" w:rsidR="0032563C" w:rsidRPr="005A6E15" w:rsidRDefault="00CB3403" w:rsidP="0032563C">
      <w:pPr>
        <w:spacing w:after="0" w:line="360" w:lineRule="auto"/>
        <w:ind w:firstLine="567"/>
        <w:jc w:val="both"/>
        <w:rPr>
          <w:color w:val="000000"/>
          <w:sz w:val="28"/>
          <w:szCs w:val="28"/>
          <w:lang w:val="en-GB"/>
        </w:rPr>
      </w:pPr>
      <w:r w:rsidRPr="005A6E15">
        <w:rPr>
          <w:color w:val="000000"/>
          <w:sz w:val="28"/>
          <w:szCs w:val="28"/>
          <w:lang w:val="en-GB"/>
        </w:rPr>
        <w:t xml:space="preserve">I, the undersigned, </w:t>
      </w:r>
      <w:r w:rsidR="0032563C" w:rsidRPr="005A6E15">
        <w:rPr>
          <w:color w:val="000000"/>
          <w:sz w:val="28"/>
          <w:szCs w:val="28"/>
          <w:lang w:val="en-GB"/>
        </w:rPr>
        <w:t>________________________________________</w:t>
      </w:r>
    </w:p>
    <w:p w14:paraId="0BB83FD7" w14:textId="77777777" w:rsidR="0032563C" w:rsidRPr="005A6E15" w:rsidRDefault="0032563C" w:rsidP="0032563C">
      <w:pPr>
        <w:spacing w:after="0" w:line="240" w:lineRule="auto"/>
        <w:jc w:val="center"/>
        <w:rPr>
          <w:color w:val="000000"/>
          <w:sz w:val="28"/>
          <w:szCs w:val="28"/>
          <w:lang w:val="en-GB"/>
        </w:rPr>
      </w:pPr>
      <w:r w:rsidRPr="005A6E15">
        <w:rPr>
          <w:color w:val="000000"/>
          <w:sz w:val="28"/>
          <w:szCs w:val="28"/>
          <w:lang w:val="en-GB"/>
        </w:rPr>
        <w:t>____________________________________________________________________</w:t>
      </w:r>
    </w:p>
    <w:p w14:paraId="3675C7B0" w14:textId="77777777" w:rsidR="0032563C" w:rsidRPr="005A6E15" w:rsidRDefault="0032563C" w:rsidP="0032563C">
      <w:pPr>
        <w:spacing w:after="0" w:line="240" w:lineRule="auto"/>
        <w:jc w:val="center"/>
        <w:rPr>
          <w:color w:val="000000"/>
          <w:sz w:val="28"/>
          <w:szCs w:val="28"/>
          <w:lang w:val="en-GB"/>
        </w:rPr>
      </w:pPr>
      <w:r w:rsidRPr="005A6E15">
        <w:rPr>
          <w:color w:val="000000"/>
          <w:sz w:val="28"/>
          <w:szCs w:val="28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7A87B2" w14:textId="13172756" w:rsidR="0032563C" w:rsidRPr="005A6E15" w:rsidRDefault="0032563C" w:rsidP="0032563C">
      <w:pPr>
        <w:spacing w:after="0" w:line="360" w:lineRule="auto"/>
        <w:jc w:val="center"/>
        <w:rPr>
          <w:color w:val="000000"/>
          <w:sz w:val="28"/>
          <w:szCs w:val="28"/>
          <w:lang w:val="en-GB"/>
        </w:rPr>
      </w:pPr>
      <w:r w:rsidRPr="005A6E15">
        <w:rPr>
          <w:i/>
          <w:color w:val="000000"/>
          <w:szCs w:val="24"/>
          <w:lang w:val="en-GB"/>
        </w:rPr>
        <w:t>(</w:t>
      </w:r>
      <w:r w:rsidR="00B622B2">
        <w:rPr>
          <w:i/>
          <w:color w:val="000000"/>
          <w:szCs w:val="24"/>
          <w:lang w:val="en-GB"/>
        </w:rPr>
        <w:t>surname</w:t>
      </w:r>
      <w:r w:rsidRPr="005A6E15">
        <w:rPr>
          <w:i/>
          <w:color w:val="000000"/>
          <w:szCs w:val="24"/>
          <w:lang w:val="en-GB"/>
        </w:rPr>
        <w:t xml:space="preserve">, </w:t>
      </w:r>
      <w:r w:rsidR="00BB00B0">
        <w:rPr>
          <w:i/>
          <w:color w:val="000000"/>
          <w:szCs w:val="24"/>
          <w:lang w:val="en-GB"/>
        </w:rPr>
        <w:t>f</w:t>
      </w:r>
      <w:r w:rsidR="00B622B2">
        <w:rPr>
          <w:i/>
          <w:color w:val="000000"/>
          <w:szCs w:val="24"/>
          <w:lang w:val="en-GB"/>
        </w:rPr>
        <w:t>orename</w:t>
      </w:r>
      <w:r w:rsidRPr="005A6E15">
        <w:rPr>
          <w:i/>
          <w:color w:val="000000"/>
          <w:szCs w:val="24"/>
          <w:lang w:val="en-GB"/>
        </w:rPr>
        <w:t xml:space="preserve">, </w:t>
      </w:r>
      <w:r w:rsidR="00BB00B0">
        <w:rPr>
          <w:i/>
          <w:color w:val="000000"/>
          <w:szCs w:val="24"/>
          <w:lang w:val="en-GB"/>
        </w:rPr>
        <w:t>a</w:t>
      </w:r>
      <w:r w:rsidR="00186EDF" w:rsidRPr="005A6E15">
        <w:rPr>
          <w:i/>
          <w:color w:val="000000"/>
          <w:szCs w:val="24"/>
          <w:lang w:val="en-GB"/>
        </w:rPr>
        <w:t xml:space="preserve">cademic </w:t>
      </w:r>
      <w:r w:rsidR="004E713B">
        <w:rPr>
          <w:i/>
          <w:color w:val="000000"/>
          <w:szCs w:val="24"/>
          <w:lang w:val="en-GB"/>
        </w:rPr>
        <w:t>degree</w:t>
      </w:r>
      <w:r w:rsidRPr="005A6E15">
        <w:rPr>
          <w:i/>
          <w:color w:val="000000"/>
          <w:szCs w:val="24"/>
          <w:lang w:val="en-GB"/>
        </w:rPr>
        <w:t>/</w:t>
      </w:r>
      <w:r w:rsidR="00BB00B0">
        <w:rPr>
          <w:i/>
          <w:color w:val="000000"/>
          <w:szCs w:val="24"/>
          <w:lang w:val="en-GB"/>
        </w:rPr>
        <w:t>t</w:t>
      </w:r>
      <w:r w:rsidR="005E0DE2" w:rsidRPr="005A6E15">
        <w:rPr>
          <w:i/>
          <w:color w:val="000000"/>
          <w:szCs w:val="24"/>
          <w:lang w:val="en-GB"/>
        </w:rPr>
        <w:t xml:space="preserve">eaching </w:t>
      </w:r>
      <w:r w:rsidR="00BB00B0">
        <w:rPr>
          <w:i/>
          <w:color w:val="000000"/>
          <w:szCs w:val="24"/>
          <w:lang w:val="en-GB"/>
        </w:rPr>
        <w:t>d</w:t>
      </w:r>
      <w:r w:rsidR="005E0DE2" w:rsidRPr="005A6E15">
        <w:rPr>
          <w:i/>
          <w:color w:val="000000"/>
          <w:szCs w:val="24"/>
          <w:lang w:val="en-GB"/>
        </w:rPr>
        <w:t>egree</w:t>
      </w:r>
      <w:r w:rsidRPr="005A6E15">
        <w:rPr>
          <w:i/>
          <w:color w:val="000000"/>
          <w:szCs w:val="24"/>
          <w:lang w:val="en-GB"/>
        </w:rPr>
        <w:t xml:space="preserve">, </w:t>
      </w:r>
      <w:r w:rsidR="00BB00B0">
        <w:rPr>
          <w:i/>
          <w:color w:val="000000"/>
          <w:szCs w:val="24"/>
          <w:lang w:val="en-GB"/>
        </w:rPr>
        <w:t>i</w:t>
      </w:r>
      <w:r w:rsidR="005E0DE2" w:rsidRPr="005A6E15">
        <w:rPr>
          <w:i/>
          <w:color w:val="000000"/>
          <w:szCs w:val="24"/>
          <w:lang w:val="en-GB"/>
        </w:rPr>
        <w:t>nstitution</w:t>
      </w:r>
      <w:r w:rsidRPr="005A6E15">
        <w:rPr>
          <w:i/>
          <w:color w:val="000000"/>
          <w:szCs w:val="24"/>
          <w:lang w:val="en-GB"/>
        </w:rPr>
        <w:t xml:space="preserve">, </w:t>
      </w:r>
      <w:r w:rsidR="005E0DE2" w:rsidRPr="005A6E15">
        <w:rPr>
          <w:i/>
          <w:color w:val="000000"/>
          <w:szCs w:val="24"/>
          <w:lang w:val="en-GB"/>
        </w:rPr>
        <w:t>contact information</w:t>
      </w:r>
      <w:r w:rsidRPr="005A6E15">
        <w:rPr>
          <w:i/>
          <w:color w:val="000000"/>
          <w:szCs w:val="24"/>
          <w:lang w:val="en-GB"/>
        </w:rPr>
        <w:t>)</w:t>
      </w:r>
    </w:p>
    <w:p w14:paraId="7AB4B2EB" w14:textId="43AF605A" w:rsidR="0032563C" w:rsidRPr="00C77B76" w:rsidRDefault="005E0DE2" w:rsidP="0032563C">
      <w:pPr>
        <w:spacing w:after="0" w:line="360" w:lineRule="auto"/>
        <w:jc w:val="both"/>
        <w:rPr>
          <w:rStyle w:val="A10"/>
          <w:rFonts w:cs="Times New Roman"/>
          <w:color w:val="auto"/>
          <w:sz w:val="28"/>
          <w:szCs w:val="28"/>
          <w:lang w:val="en-US"/>
        </w:rPr>
      </w:pPr>
      <w:r w:rsidRPr="005A6E15">
        <w:rPr>
          <w:sz w:val="28"/>
          <w:szCs w:val="28"/>
          <w:lang w:val="en-GB"/>
        </w:rPr>
        <w:t xml:space="preserve">agree to </w:t>
      </w:r>
      <w:r w:rsidR="00CA1001">
        <w:rPr>
          <w:sz w:val="28"/>
          <w:szCs w:val="28"/>
          <w:lang w:val="en-GB"/>
        </w:rPr>
        <w:t>grant</w:t>
      </w:r>
      <w:r w:rsidR="00C77B76">
        <w:rPr>
          <w:sz w:val="28"/>
          <w:szCs w:val="28"/>
          <w:lang w:val="en-GB"/>
        </w:rPr>
        <w:t xml:space="preserve"> the scientific research journal “</w:t>
      </w:r>
      <w:proofErr w:type="spellStart"/>
      <w:r w:rsidR="00C77B76">
        <w:rPr>
          <w:sz w:val="28"/>
          <w:szCs w:val="28"/>
          <w:lang w:val="en-GB"/>
        </w:rPr>
        <w:t>Philologia</w:t>
      </w:r>
      <w:proofErr w:type="spellEnd"/>
      <w:r w:rsidR="00C77B76">
        <w:rPr>
          <w:sz w:val="28"/>
          <w:szCs w:val="28"/>
          <w:lang w:val="en-GB"/>
        </w:rPr>
        <w:t>”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 the right to reprodu</w:t>
      </w:r>
      <w:r w:rsidR="00F812C2">
        <w:rPr>
          <w:rStyle w:val="A10"/>
          <w:rFonts w:cs="Times New Roman"/>
          <w:color w:val="auto"/>
          <w:sz w:val="28"/>
          <w:szCs w:val="28"/>
          <w:lang w:val="en-GB"/>
        </w:rPr>
        <w:t>ce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 the work</w:t>
      </w:r>
      <w:r w:rsidR="0032563C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, 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>the right to</w:t>
      </w:r>
      <w:r w:rsidR="00C57E4F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 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>distribut</w:t>
      </w:r>
      <w:r w:rsidR="00F812C2">
        <w:rPr>
          <w:rStyle w:val="A10"/>
          <w:rFonts w:cs="Times New Roman"/>
          <w:color w:val="auto"/>
          <w:sz w:val="28"/>
          <w:szCs w:val="28"/>
          <w:lang w:val="en-GB"/>
        </w:rPr>
        <w:t>e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 the original work</w:t>
      </w:r>
      <w:r w:rsidR="0032563C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, 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>the right to rent copies of the work</w:t>
      </w:r>
      <w:r w:rsidR="0032563C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, </w:t>
      </w:r>
      <w:r w:rsidR="00227437">
        <w:rPr>
          <w:rStyle w:val="A10"/>
          <w:rFonts w:cs="Times New Roman"/>
          <w:color w:val="auto"/>
          <w:sz w:val="28"/>
          <w:szCs w:val="28"/>
          <w:lang w:val="en-GB"/>
        </w:rPr>
        <w:t xml:space="preserve">and </w:t>
      </w:r>
      <w:r w:rsidR="00E210AF" w:rsidRPr="005A6E15">
        <w:rPr>
          <w:rStyle w:val="A10"/>
          <w:rFonts w:cs="Times New Roman"/>
          <w:color w:val="auto"/>
          <w:sz w:val="28"/>
          <w:szCs w:val="28"/>
          <w:lang w:val="en-GB"/>
        </w:rPr>
        <w:t xml:space="preserve">the right to make the work accessible in </w:t>
      </w:r>
      <w:r w:rsidR="0035438A">
        <w:rPr>
          <w:rStyle w:val="A10"/>
          <w:rFonts w:cs="Times New Roman"/>
          <w:color w:val="auto"/>
          <w:sz w:val="28"/>
          <w:szCs w:val="28"/>
          <w:lang w:val="en-GB"/>
        </w:rPr>
        <w:t>an interactive (online) environment</w:t>
      </w:r>
      <w:r w:rsidR="00C77B76">
        <w:rPr>
          <w:rStyle w:val="A10"/>
          <w:rFonts w:cs="Times New Roman"/>
          <w:color w:val="auto"/>
          <w:sz w:val="28"/>
          <w:szCs w:val="28"/>
          <w:lang w:val="en-GB"/>
        </w:rPr>
        <w:t>.</w:t>
      </w:r>
    </w:p>
    <w:p w14:paraId="0140D9DC" w14:textId="77777777" w:rsidR="0032563C" w:rsidRPr="005A6E15" w:rsidRDefault="0032563C" w:rsidP="0032563C">
      <w:pPr>
        <w:spacing w:after="0" w:line="360" w:lineRule="auto"/>
        <w:jc w:val="both"/>
        <w:rPr>
          <w:rStyle w:val="A10"/>
          <w:rFonts w:cs="Times New Roman"/>
          <w:sz w:val="28"/>
          <w:szCs w:val="28"/>
          <w:lang w:val="en-GB"/>
        </w:rPr>
      </w:pPr>
    </w:p>
    <w:p w14:paraId="2FF28365" w14:textId="77777777" w:rsidR="0032563C" w:rsidRPr="005A6E15" w:rsidRDefault="0032563C" w:rsidP="0032563C">
      <w:pPr>
        <w:spacing w:after="0" w:line="360" w:lineRule="auto"/>
        <w:jc w:val="both"/>
        <w:rPr>
          <w:rStyle w:val="A10"/>
          <w:rFonts w:cs="Times New Roman"/>
          <w:sz w:val="28"/>
          <w:szCs w:val="28"/>
          <w:lang w:val="en-GB"/>
        </w:rPr>
      </w:pPr>
    </w:p>
    <w:p w14:paraId="05A7958F" w14:textId="77777777" w:rsidR="0032563C" w:rsidRPr="005A6E15" w:rsidRDefault="0032563C" w:rsidP="0032563C">
      <w:pPr>
        <w:spacing w:after="0" w:line="360" w:lineRule="auto"/>
        <w:jc w:val="both"/>
        <w:rPr>
          <w:rStyle w:val="A10"/>
          <w:rFonts w:cs="Times New Roman"/>
          <w:sz w:val="28"/>
          <w:szCs w:val="28"/>
          <w:lang w:val="en-GB"/>
        </w:rPr>
      </w:pPr>
    </w:p>
    <w:p w14:paraId="09214217" w14:textId="77777777" w:rsidR="0032563C" w:rsidRPr="005A6E15" w:rsidRDefault="0032563C" w:rsidP="0032563C">
      <w:pPr>
        <w:spacing w:after="0" w:line="360" w:lineRule="auto"/>
        <w:jc w:val="both"/>
        <w:rPr>
          <w:rStyle w:val="A10"/>
          <w:rFonts w:cs="Times New Roman"/>
          <w:sz w:val="28"/>
          <w:szCs w:val="28"/>
          <w:lang w:val="en-GB"/>
        </w:rPr>
      </w:pPr>
    </w:p>
    <w:p w14:paraId="5BF131DA" w14:textId="5B57ECB0" w:rsidR="0032563C" w:rsidRPr="005A6E15" w:rsidRDefault="00B16F04" w:rsidP="0032563C">
      <w:pPr>
        <w:spacing w:after="0" w:line="360" w:lineRule="auto"/>
        <w:jc w:val="both"/>
        <w:rPr>
          <w:rFonts w:ascii="Cambria Math" w:hAnsi="Cambria Math" w:cs="Cambria Math"/>
          <w:sz w:val="28"/>
          <w:szCs w:val="28"/>
          <w:lang w:val="en-GB"/>
        </w:rPr>
      </w:pPr>
      <w:r>
        <w:rPr>
          <w:rStyle w:val="A10"/>
          <w:rFonts w:cs="Times New Roman"/>
          <w:sz w:val="28"/>
          <w:szCs w:val="28"/>
          <w:lang w:val="en-GB"/>
        </w:rPr>
        <w:t>Surname</w:t>
      </w:r>
      <w:r w:rsidR="008479E1" w:rsidRPr="005A6E15">
        <w:rPr>
          <w:rStyle w:val="A10"/>
          <w:rFonts w:cs="Times New Roman"/>
          <w:sz w:val="28"/>
          <w:szCs w:val="28"/>
          <w:lang w:val="en-GB"/>
        </w:rPr>
        <w:t>, F</w:t>
      </w:r>
      <w:r>
        <w:rPr>
          <w:rStyle w:val="A10"/>
          <w:rFonts w:cs="Times New Roman"/>
          <w:sz w:val="28"/>
          <w:szCs w:val="28"/>
          <w:lang w:val="en-GB"/>
        </w:rPr>
        <w:t>orename</w:t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 xml:space="preserve"> </w:t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32563C" w:rsidRPr="005A6E15">
        <w:rPr>
          <w:rStyle w:val="A10"/>
          <w:rFonts w:cs="Times New Roman"/>
          <w:sz w:val="28"/>
          <w:szCs w:val="28"/>
          <w:lang w:val="en-GB"/>
        </w:rPr>
        <w:tab/>
      </w:r>
      <w:r w:rsidR="008479E1" w:rsidRPr="005A6E15">
        <w:rPr>
          <w:bCs/>
          <w:sz w:val="28"/>
          <w:szCs w:val="28"/>
          <w:lang w:val="en-GB"/>
        </w:rPr>
        <w:t xml:space="preserve">Signature </w:t>
      </w:r>
    </w:p>
    <w:p w14:paraId="4F1250F3" w14:textId="77777777" w:rsidR="0032563C" w:rsidRPr="005A6E15" w:rsidRDefault="0032563C" w:rsidP="0032563C">
      <w:pPr>
        <w:spacing w:after="0" w:line="360" w:lineRule="auto"/>
        <w:jc w:val="both"/>
        <w:rPr>
          <w:bCs/>
          <w:sz w:val="28"/>
          <w:szCs w:val="28"/>
          <w:lang w:val="en-GB"/>
        </w:rPr>
      </w:pPr>
    </w:p>
    <w:p w14:paraId="0338D1CF" w14:textId="77777777" w:rsidR="003322D4" w:rsidRPr="005A6E15" w:rsidRDefault="003322D4" w:rsidP="0032563C">
      <w:pPr>
        <w:spacing w:after="0" w:line="360" w:lineRule="auto"/>
        <w:jc w:val="both"/>
        <w:rPr>
          <w:bCs/>
          <w:sz w:val="28"/>
          <w:szCs w:val="28"/>
          <w:lang w:val="en-GB"/>
        </w:rPr>
      </w:pPr>
    </w:p>
    <w:p w14:paraId="0CB846DC" w14:textId="3B7BBB44" w:rsidR="0032563C" w:rsidRPr="005A6E15" w:rsidRDefault="0032563C" w:rsidP="0032563C">
      <w:pPr>
        <w:spacing w:after="0" w:line="360" w:lineRule="auto"/>
        <w:jc w:val="both"/>
        <w:rPr>
          <w:sz w:val="28"/>
          <w:szCs w:val="28"/>
          <w:lang w:val="en-GB"/>
        </w:rPr>
      </w:pPr>
      <w:r w:rsidRPr="005A6E15">
        <w:rPr>
          <w:bCs/>
          <w:sz w:val="28"/>
          <w:szCs w:val="28"/>
          <w:lang w:val="en-GB"/>
        </w:rPr>
        <w:t>D</w:t>
      </w:r>
      <w:r w:rsidR="008479E1" w:rsidRPr="005A6E15">
        <w:rPr>
          <w:bCs/>
          <w:sz w:val="28"/>
          <w:szCs w:val="28"/>
          <w:lang w:val="en-GB"/>
        </w:rPr>
        <w:t>ate</w:t>
      </w:r>
    </w:p>
    <w:p w14:paraId="6C7D2BA4" w14:textId="77777777" w:rsidR="00F12C76" w:rsidRPr="005A6E15" w:rsidRDefault="00F12C76" w:rsidP="006C0B77">
      <w:pPr>
        <w:spacing w:after="0"/>
        <w:ind w:firstLine="709"/>
        <w:jc w:val="both"/>
        <w:rPr>
          <w:lang w:val="en-GB"/>
        </w:rPr>
      </w:pPr>
    </w:p>
    <w:sectPr w:rsidR="00F12C76" w:rsidRPr="005A6E15" w:rsidSect="0032563C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16"/>
    <w:rsid w:val="0004396C"/>
    <w:rsid w:val="000A4A7C"/>
    <w:rsid w:val="0010440B"/>
    <w:rsid w:val="00186EDF"/>
    <w:rsid w:val="001E57BE"/>
    <w:rsid w:val="00227437"/>
    <w:rsid w:val="0032563C"/>
    <w:rsid w:val="003322D4"/>
    <w:rsid w:val="0035438A"/>
    <w:rsid w:val="004E713B"/>
    <w:rsid w:val="004F18C5"/>
    <w:rsid w:val="005552C1"/>
    <w:rsid w:val="005A6E15"/>
    <w:rsid w:val="005D4476"/>
    <w:rsid w:val="005E0DE2"/>
    <w:rsid w:val="006C0B77"/>
    <w:rsid w:val="007369EE"/>
    <w:rsid w:val="007A6200"/>
    <w:rsid w:val="00815DD4"/>
    <w:rsid w:val="00820D8B"/>
    <w:rsid w:val="008242FF"/>
    <w:rsid w:val="008479E1"/>
    <w:rsid w:val="00870751"/>
    <w:rsid w:val="008870A8"/>
    <w:rsid w:val="00922C48"/>
    <w:rsid w:val="00B16F04"/>
    <w:rsid w:val="00B622B2"/>
    <w:rsid w:val="00B665DE"/>
    <w:rsid w:val="00B915B7"/>
    <w:rsid w:val="00BB00B0"/>
    <w:rsid w:val="00C57E4F"/>
    <w:rsid w:val="00C77B76"/>
    <w:rsid w:val="00CA1001"/>
    <w:rsid w:val="00CB3403"/>
    <w:rsid w:val="00CC5794"/>
    <w:rsid w:val="00D334DA"/>
    <w:rsid w:val="00D8270C"/>
    <w:rsid w:val="00D8690E"/>
    <w:rsid w:val="00E210AF"/>
    <w:rsid w:val="00EA59DF"/>
    <w:rsid w:val="00EE4070"/>
    <w:rsid w:val="00F12C76"/>
    <w:rsid w:val="00F812C2"/>
    <w:rsid w:val="00F97252"/>
    <w:rsid w:val="00FE6DE3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5189"/>
  <w15:chartTrackingRefBased/>
  <w15:docId w15:val="{A661796E-ED91-42A3-8714-3F8EE29E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63C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val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361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61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61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61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61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61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61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61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61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6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6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6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6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36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36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36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36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36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3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F3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616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F3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616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F36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3616"/>
    <w:pPr>
      <w:spacing w:after="160" w:line="240" w:lineRule="auto"/>
      <w:ind w:left="720"/>
      <w:contextualSpacing/>
    </w:pPr>
    <w:rPr>
      <w:rFonts w:eastAsiaTheme="minorHAnsi" w:cstheme="minorBidi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F36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6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F36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3616"/>
    <w:rPr>
      <w:b/>
      <w:bCs/>
      <w:smallCaps/>
      <w:color w:val="2E74B5" w:themeColor="accent1" w:themeShade="BF"/>
      <w:spacing w:val="5"/>
    </w:rPr>
  </w:style>
  <w:style w:type="character" w:customStyle="1" w:styleId="A10">
    <w:name w:val="A1"/>
    <w:uiPriority w:val="99"/>
    <w:rsid w:val="0032563C"/>
    <w:rPr>
      <w:rFonts w:cs="Minion Pro"/>
      <w:color w:val="25252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2026-06-27T05:20:00Z</dcterms:created>
  <dcterms:modified xsi:type="dcterms:W3CDTF">2026-06-27T05:20:00Z</dcterms:modified>
</cp:coreProperties>
</file>